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left"/>
        <w:rPr/>
      </w:pPr>
      <w:r>
        <w:rPr/>
        <w:t xml:space="preserve">Covid-19, tríplice viral e influenza ganham ‘Dia D’ no próximo sábado (11)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>
          <w:i/>
          <w:i/>
          <w:iCs/>
        </w:rPr>
      </w:pPr>
      <w:r>
        <w:rPr>
          <w:i/>
          <w:iCs/>
        </w:rPr>
        <w:t>Estão liberadas</w:t>
      </w:r>
      <w:r>
        <w:rPr>
          <w:i/>
          <w:iCs/>
        </w:rPr>
        <w:t xml:space="preserve"> 3</w:t>
      </w:r>
      <w:r>
        <w:rPr>
          <w:i/>
          <w:iCs/>
          <w:vertAlign w:val="superscript"/>
        </w:rPr>
        <w:t>a</w:t>
      </w:r>
      <w:r>
        <w:rPr>
          <w:i/>
          <w:iCs/>
        </w:rPr>
        <w:t xml:space="preserve"> e 4</w:t>
      </w:r>
      <w:r>
        <w:rPr>
          <w:i/>
          <w:iCs/>
          <w:vertAlign w:val="superscript"/>
        </w:rPr>
        <w:t>a</w:t>
      </w:r>
      <w:r>
        <w:rPr>
          <w:i/>
          <w:iCs/>
        </w:rPr>
        <w:t xml:space="preserve"> doses para adolescentes </w:t>
      </w:r>
      <w:r>
        <w:rPr>
          <w:i/>
          <w:iCs/>
        </w:rPr>
        <w:t>de 12 a 17 anos,</w:t>
      </w:r>
      <w:r>
        <w:rPr>
          <w:i/>
          <w:iCs/>
        </w:rPr>
        <w:t xml:space="preserve"> adultos acima de 50 anos </w:t>
      </w:r>
      <w:r>
        <w:rPr>
          <w:i/>
          <w:iCs/>
        </w:rPr>
        <w:t>e profissionais da saúde</w:t>
      </w:r>
      <w:r>
        <w:rPr>
          <w:i/>
          <w:iCs/>
        </w:rPr>
        <w:t xml:space="preserve">, </w:t>
      </w:r>
      <w:r>
        <w:rPr>
          <w:i/>
          <w:iCs/>
        </w:rPr>
        <w:t>respectivamente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A Secretaria Municipal de Saúde, chefiada por Thais Dideck, informou nesta terça-feira (7) </w:t>
      </w:r>
      <w:r>
        <w:rPr/>
        <w:t xml:space="preserve">que sábado (11) será de atualização da carteira de vacinação da covid-19, tríplice viral, influenza ou qualquer outra vacina em falta no Plano Nacional de Imunização (PNI). </w:t>
      </w:r>
      <w:r>
        <w:rPr/>
        <w:t xml:space="preserve">O uso da máscara é obrigatório em estabelecimentos </w:t>
      </w:r>
      <w:r>
        <w:rPr/>
        <w:t>médicos e farmacêuticos</w:t>
      </w:r>
      <w:r>
        <w:rPr/>
        <w:t xml:space="preserve">. </w:t>
      </w:r>
      <w:r>
        <w:rPr/>
        <w:t xml:space="preserve">No interior cada comunidade tem seu cronograma próprio.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Serão abertas três Unidades Básicas de Saúde (UBSs) na cidade neste dia, das 8h às 15h, na Vila Martins, ao lado da Praça da Mulher e do Ferreira. As duas primeiras para crianças de seis meses a cinco anos incompletos que ainda não tomaram a </w:t>
      </w:r>
      <w:r>
        <w:rPr/>
        <w:t>vacina</w:t>
      </w:r>
      <w:r>
        <w:rPr/>
        <w:t xml:space="preserve"> contra </w:t>
      </w:r>
      <w:r>
        <w:rPr/>
        <w:t>o</w:t>
      </w:r>
      <w:r>
        <w:rPr/>
        <w:t xml:space="preserve"> sarampo, caxumba e rubéola, e a população em geral contra a influenza.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No Ferreira será apenas </w:t>
      </w:r>
      <w:r>
        <w:rPr/>
        <w:t xml:space="preserve">para covid-19. Individuo que esteja com dose faltando, independente </w:t>
      </w:r>
      <w:r>
        <w:rPr/>
        <w:t xml:space="preserve">do laboratório. </w:t>
      </w:r>
      <w:r>
        <w:rPr/>
        <w:t xml:space="preserve">A terceira dose está liberada para adolescentes </w:t>
      </w:r>
      <w:r>
        <w:rPr/>
        <w:t>de 12 a 17 anos</w:t>
      </w:r>
      <w:r>
        <w:rPr/>
        <w:t xml:space="preserve">. </w:t>
      </w:r>
      <w:r>
        <w:rPr/>
        <w:t xml:space="preserve">A quarta dose para pessoas a partir dos 50 anos e profissionais da saúde, </w:t>
      </w:r>
      <w:r>
        <w:rPr/>
        <w:t>com exceção da Janssen</w:t>
      </w:r>
      <w:r>
        <w:rPr/>
        <w:t xml:space="preserve">. </w:t>
      </w:r>
      <w:r>
        <w:rPr/>
        <w:t xml:space="preserve">O imunizante </w:t>
      </w:r>
      <w:r>
        <w:rPr/>
        <w:t>de aplicação única só permite mais um reforço.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>
          <w:b/>
          <w:b/>
          <w:bCs/>
          <w:u w:val="single"/>
        </w:rPr>
      </w:pPr>
      <w:r>
        <w:rPr>
          <w:b/>
          <w:bCs/>
          <w:u w:val="single"/>
        </w:rPr>
        <w:t>Divisão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A partir da semana que vem serão dois dias de vacinação contra o Coronavírus. Segundas-feiras para </w:t>
      </w:r>
      <w:r>
        <w:rPr/>
        <w:t>crianças e</w:t>
      </w:r>
      <w:r>
        <w:rPr/>
        <w:t xml:space="preserve"> adolescentes </w:t>
      </w:r>
      <w:r>
        <w:rPr/>
        <w:t>de 5 a 17 anos</w:t>
      </w:r>
      <w:r>
        <w:rPr/>
        <w:t xml:space="preserve"> e terças-feiras para os adultos, n</w:t>
      </w:r>
      <w:r>
        <w:rPr/>
        <w:t xml:space="preserve">a </w:t>
      </w:r>
      <w:r>
        <w:rPr/>
        <w:t>Secretaria de Saúde [Sala da Vacina]</w:t>
      </w:r>
      <w:r>
        <w:rPr/>
        <w:t xml:space="preserve"> em frente ao Colégio Cívico-militar Gregório Szeremeta, das 8h às 11h30 e 13h às 16h30, em ambos os dias.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Obrigatório trazer a carteira de vacinação, o cartão SUS e o CPF no caso da covid-19. Nas demais campanhas os dois primeiros itens são recomendados. </w:t>
      </w:r>
      <w:r>
        <w:rPr/>
        <w:t xml:space="preserve">Quem foi infectado recentemente deve esperar 30 dias.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  <w:u w:val="single"/>
        </w:rPr>
        <w:t>Dia D da influenza</w:t>
      </w:r>
      <w:r>
        <w:rPr>
          <w:b/>
          <w:bCs/>
        </w:rPr>
        <w:t>: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>
          <w:b/>
          <w:bCs/>
        </w:rPr>
        <w:t>Data</w:t>
      </w:r>
      <w:r>
        <w:rPr/>
        <w:t xml:space="preserve"> 11/06/22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>
          <w:b/>
          <w:bCs/>
        </w:rPr>
        <w:t>Local</w:t>
      </w:r>
      <w:r>
        <w:rPr/>
        <w:t>: UBS da Vila Martins e UBS do Centro (ao lado da Praça da Mulher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>
          <w:b/>
          <w:bCs/>
        </w:rPr>
        <w:t xml:space="preserve">Público-alvo: </w:t>
      </w:r>
      <w:r>
        <w:rPr/>
        <w:t>População em geral.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>
          <w:b/>
          <w:bCs/>
        </w:rPr>
        <w:t>Horário</w:t>
      </w:r>
      <w:r>
        <w:rPr/>
        <w:t>: 8h às 15h.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>
          <w:b/>
          <w:bCs/>
          <w:u w:val="single"/>
        </w:rPr>
        <w:t>Dia D da tríplice viral</w:t>
      </w:r>
      <w:r>
        <w:rPr/>
        <w:t>: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>
          <w:b/>
          <w:bCs/>
        </w:rPr>
        <w:t>Data</w:t>
      </w:r>
      <w:r>
        <w:rPr/>
        <w:t>: 11/06/22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 </w:t>
      </w:r>
      <w:r>
        <w:rPr>
          <w:b/>
          <w:bCs/>
        </w:rPr>
        <w:t>Local</w:t>
      </w:r>
      <w:r>
        <w:rPr/>
        <w:t>: UBS da Vila Martins e UBS do Centro (ao lado da Praça da Mulher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>
          <w:b/>
          <w:bCs/>
        </w:rPr>
        <w:t>Horário</w:t>
      </w:r>
      <w:r>
        <w:rPr/>
        <w:t>: 8h às 15h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>
          <w:b/>
          <w:bCs/>
        </w:rPr>
        <w:t>Público-alvo</w:t>
      </w:r>
      <w:r>
        <w:rPr/>
        <w:t xml:space="preserve">: </w:t>
      </w:r>
      <w:r>
        <w:rPr/>
        <w:t>Crianças de seis meses a cinco anos incompletos que ainda não tomaram.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>
          <w:b/>
          <w:bCs/>
          <w:u w:val="single"/>
        </w:rPr>
        <w:t>Dia D da covid-19</w:t>
      </w:r>
      <w:r>
        <w:rPr/>
        <w:t>: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>
          <w:b/>
          <w:bCs/>
        </w:rPr>
        <w:t>Data</w:t>
      </w:r>
      <w:r>
        <w:rPr/>
        <w:t xml:space="preserve"> 11/06/22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>
          <w:b/>
          <w:bCs/>
        </w:rPr>
        <w:t>Horário</w:t>
      </w:r>
      <w:r>
        <w:rPr/>
        <w:t>: das 8h às 15h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>
          <w:b/>
          <w:bCs/>
        </w:rPr>
        <w:t>Local</w:t>
      </w:r>
      <w:r>
        <w:rPr/>
        <w:t xml:space="preserve"> UBS do Ferreira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>
          <w:b/>
          <w:bCs/>
        </w:rPr>
        <w:t>Público-alvo</w:t>
      </w:r>
      <w:r>
        <w:rPr/>
        <w:t>: 3</w:t>
      </w:r>
      <w:r>
        <w:rPr>
          <w:vertAlign w:val="superscript"/>
        </w:rPr>
        <w:t>a</w:t>
      </w:r>
      <w:r>
        <w:rPr/>
        <w:t xml:space="preserve"> dose para adolescentes de 12 a 17 anos e adultos a partir dos 18 anos. 4</w:t>
      </w:r>
      <w:r>
        <w:rPr>
          <w:vertAlign w:val="superscript"/>
        </w:rPr>
        <w:t>a</w:t>
      </w:r>
      <w:r>
        <w:rPr/>
        <w:t xml:space="preserve"> dose para maiores de 50 anos e profissionais da saúde.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t-BR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t-BR" w:eastAsia="zh-CN" w:bidi="hi-IN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88</TotalTime>
  <Application>LibreOffice/7.3.2.2$Windows_X86_64 LibreOffice_project/49f2b1bff42cfccbd8f788c8dc32c1c309559be0</Application>
  <AppVersion>15.0000</AppVersion>
  <Pages>2</Pages>
  <Words>409</Words>
  <Characters>1980</Characters>
  <CharactersWithSpaces>2374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2022-06-07T13:46:18Z</dcterms:created>
  <dc:creator/>
  <dc:description/>
  <dc:language>pt-BR</dc:language>
  <cp:lastModifiedBy/>
  <dcterms:modified xsi:type="dcterms:W3CDTF">2022-06-08T10:23:26Z</dcterms:modified>
  <cp:revision>4</cp:revision>
  <dc:subject/>
  <dc:title/>
</cp:coreProperties>
</file>