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C8D5" w14:textId="562EDBEB" w:rsidR="00FB4E67" w:rsidRDefault="00FB4E67" w:rsidP="00FB4E67">
      <w:r>
        <w:t>Prefeitura reforma  Defesa Civil e investimentos  superam R$ 200 mil</w:t>
      </w:r>
    </w:p>
    <w:p w14:paraId="5EB7A5C1" w14:textId="77777777" w:rsidR="009509BC" w:rsidRDefault="009509BC" w:rsidP="00FB4E67"/>
    <w:p w14:paraId="4DA1414E" w14:textId="624779B8" w:rsidR="00FB4E67" w:rsidRDefault="009509BC" w:rsidP="00FB4E67">
      <w:r w:rsidRPr="009509BC">
        <w:t xml:space="preserve"> Os números de atendimento são 199, 193,  3276-1819 e em novembro </w:t>
      </w:r>
      <w:r>
        <w:t>entrou</w:t>
      </w:r>
      <w:r w:rsidRPr="009509BC">
        <w:t xml:space="preserve"> </w:t>
      </w:r>
      <w:r>
        <w:t>n</w:t>
      </w:r>
      <w:r w:rsidRPr="009509BC">
        <w:t>o WhatsApp (42) 9 9127-7476.</w:t>
      </w:r>
    </w:p>
    <w:p w14:paraId="3AB3AD71" w14:textId="1A11AA22" w:rsidR="00FB4E67" w:rsidRDefault="00FB4E67" w:rsidP="00FB4E67"/>
    <w:p w14:paraId="32B8AB46" w14:textId="01F3F4D1" w:rsidR="00FB4E67" w:rsidRDefault="00FB4E67" w:rsidP="00FB4E67">
      <w:r>
        <w:t>A Prefeitura, através das Secretarias de Obras</w:t>
      </w:r>
      <w:r w:rsidR="00BF3C3D">
        <w:t>,</w:t>
      </w:r>
      <w:r w:rsidR="0075100A">
        <w:t xml:space="preserve"> Administração e Finanças, entregou ontem (15) a reforma da sede do Posto de Brigada Comunitária</w:t>
      </w:r>
      <w:r w:rsidR="00071CBD">
        <w:t xml:space="preserve"> da Defesa Civil</w:t>
      </w:r>
      <w:r w:rsidR="003409C2">
        <w:t xml:space="preserve"> em cerimônia oficial</w:t>
      </w:r>
      <w:r w:rsidR="00071CBD">
        <w:t xml:space="preserve">.  Foram criadas </w:t>
      </w:r>
      <w:r w:rsidR="003409C2">
        <w:t xml:space="preserve">novos cômodos e </w:t>
      </w:r>
      <w:r w:rsidR="00156F42">
        <w:t>divisórias</w:t>
      </w:r>
      <w:r w:rsidR="003409C2">
        <w:t xml:space="preserve"> para os profissionais de ambos os sexos. Além da apresentação do  desencarcerador</w:t>
      </w:r>
      <w:r w:rsidR="009509BC">
        <w:t xml:space="preserve"> que já estava em uso </w:t>
      </w:r>
      <w:r w:rsidR="00A51C22">
        <w:t>desde o ano passado</w:t>
      </w:r>
      <w:r w:rsidR="003409C2">
        <w:t>.</w:t>
      </w:r>
    </w:p>
    <w:p w14:paraId="44CF7BC5" w14:textId="701EE356" w:rsidR="00D5017C" w:rsidRDefault="00D5017C" w:rsidP="00FB4E67"/>
    <w:p w14:paraId="6C044E01" w14:textId="0703ACED" w:rsidR="00D56B4B" w:rsidRDefault="00D56B4B" w:rsidP="00FB4E67">
      <w:r>
        <w:t>‘</w:t>
      </w:r>
      <w:r w:rsidR="009509BC">
        <w:t>’</w:t>
      </w:r>
      <w:r w:rsidR="00C177A1">
        <w:t>Quem merece levar os parabéns são aqueles</w:t>
      </w:r>
      <w:r w:rsidR="00EE7025">
        <w:t xml:space="preserve"> que</w:t>
      </w:r>
      <w:r w:rsidR="00C177A1">
        <w:t xml:space="preserve"> trabalham aqui [no prédio]. Falo que o nosso dever [como administração]  é equipar melhor possível, para que esse bom atendimento na ponta aconteça.  Está sendo nossa meta, reinaugurando essa sede, que tinham problemas estruturais</w:t>
      </w:r>
      <w:r w:rsidR="00E515C8">
        <w:t>, por exemplo, goteiras</w:t>
      </w:r>
      <w:r w:rsidR="00C177A1">
        <w:t xml:space="preserve"> que atrapalhavam o serviço</w:t>
      </w:r>
      <w:r w:rsidR="00E515C8">
        <w:t>, a própria pintura externa</w:t>
      </w:r>
      <w:r w:rsidR="00C177A1">
        <w:t xml:space="preserve">. </w:t>
      </w:r>
      <w:r w:rsidR="00E515C8">
        <w:t xml:space="preserve">Se a população que passa na frente  vê um lugar </w:t>
      </w:r>
      <w:r w:rsidR="00EE7025">
        <w:t>decadente</w:t>
      </w:r>
      <w:r w:rsidR="00E515C8">
        <w:t xml:space="preserve">, desleixado, sem as bandeiras no mastro </w:t>
      </w:r>
      <w:r w:rsidR="0094276A">
        <w:t>ela</w:t>
      </w:r>
      <w:r w:rsidR="00E515C8">
        <w:t xml:space="preserve"> pode não dar merecido valor. Mesmo sabendo  do cuidado que esses </w:t>
      </w:r>
      <w:r w:rsidR="00EE7025">
        <w:t>servidores</w:t>
      </w:r>
      <w:r w:rsidR="00E515C8">
        <w:t xml:space="preserve"> </w:t>
      </w:r>
      <w:r w:rsidR="0094276A">
        <w:t>zelam</w:t>
      </w:r>
      <w:r w:rsidR="00E515C8">
        <w:t xml:space="preserve">, </w:t>
      </w:r>
      <w:r w:rsidR="009509BC">
        <w:t>retoque</w:t>
      </w:r>
      <w:r w:rsidR="00E515C8">
        <w:t xml:space="preserve"> inclusive </w:t>
      </w:r>
      <w:r w:rsidR="00AF2CEA">
        <w:t>n</w:t>
      </w:r>
      <w:r w:rsidR="00E515C8">
        <w:t>o chão’’,  comentou o prefeito Lucas Machado.</w:t>
      </w:r>
    </w:p>
    <w:p w14:paraId="05A3B95E" w14:textId="77777777" w:rsidR="0094276A" w:rsidRDefault="0094276A" w:rsidP="00D5017C"/>
    <w:p w14:paraId="4C184269" w14:textId="5FE62B43" w:rsidR="00D5017C" w:rsidRDefault="00D5017C" w:rsidP="00D5017C">
      <w:r>
        <w:t xml:space="preserve">A </w:t>
      </w:r>
      <w:r w:rsidR="00156F42">
        <w:t>divisão</w:t>
      </w:r>
      <w:r>
        <w:t xml:space="preserve"> </w:t>
      </w:r>
      <w:r w:rsidR="000A74D1">
        <w:t xml:space="preserve">de Reserva faz parte </w:t>
      </w:r>
      <w:r w:rsidR="008468D4">
        <w:t xml:space="preserve"> da regional de </w:t>
      </w:r>
      <w:r w:rsidR="000A74D1">
        <w:t xml:space="preserve">Ponta Grossa com mais 19 municípios, </w:t>
      </w:r>
      <w:r>
        <w:t xml:space="preserve">conta </w:t>
      </w:r>
      <w:r w:rsidR="008468D4">
        <w:t>com oito funcionários</w:t>
      </w:r>
      <w:r w:rsidR="00D56B4B">
        <w:t xml:space="preserve"> civis, </w:t>
      </w:r>
      <w:r w:rsidR="008468D4">
        <w:t xml:space="preserve"> mantidos pela Prefeitura </w:t>
      </w:r>
      <w:r>
        <w:t>com</w:t>
      </w:r>
      <w:r w:rsidR="00D56B4B">
        <w:t xml:space="preserve"> a supervisão militar,</w:t>
      </w:r>
      <w:r>
        <w:t xml:space="preserve"> </w:t>
      </w:r>
      <w:r w:rsidR="00BF3C3D">
        <w:t xml:space="preserve">possui um </w:t>
      </w:r>
      <w:r>
        <w:t xml:space="preserve">caminhão autobombas tanque e um  desencarcerador recebido  em 2021 </w:t>
      </w:r>
      <w:r w:rsidR="000A74D1">
        <w:t>doado</w:t>
      </w:r>
      <w:r>
        <w:t xml:space="preserve"> do Estado do Paraná, através do  </w:t>
      </w:r>
      <w:r w:rsidR="008468D4">
        <w:t>subgrupamento</w:t>
      </w:r>
      <w:r>
        <w:t xml:space="preserve"> do Corpo de Bombeiros de Telêmaco Borba, avaliado </w:t>
      </w:r>
      <w:r w:rsidR="00156F42">
        <w:t>em R$ 100 mil</w:t>
      </w:r>
      <w:r>
        <w:t>, o qual permite a retirada de vítimas presas em ferragens, auxiliando e facilitando no resgate, salvando vidas.</w:t>
      </w:r>
    </w:p>
    <w:p w14:paraId="7D39E8DE" w14:textId="6C010627" w:rsidR="00D56B4B" w:rsidRDefault="00D56B4B" w:rsidP="00D5017C"/>
    <w:p w14:paraId="7E55EC4B" w14:textId="1C168FFE" w:rsidR="001525F9" w:rsidRDefault="00B54385" w:rsidP="00D5017C">
      <w:r>
        <w:t xml:space="preserve">‘’Os brigadistas [nome também utilizado] realizam os atendimentos  de forma direta nas ocorrências do dia-a-dia, acidentes em geral a brigada comunitária atende. Agora deu uma chuva de granizo que supere a potencialidade do munícipio no auxilio, </w:t>
      </w:r>
      <w:r w:rsidR="00AF2CEA">
        <w:t xml:space="preserve">vem o Estado com o outra ajuda. A brigada fica responsável pelo estágio inicial das ocorrências. Precisando de apoio? Vem os bombeiros militares dando total suporte’’, disse o capitão Vinicius Zem Morais, coordenador da Defesa </w:t>
      </w:r>
      <w:r w:rsidR="00EE7025">
        <w:t>Civil</w:t>
      </w:r>
      <w:r w:rsidR="00AF2CEA">
        <w:t>.</w:t>
      </w:r>
    </w:p>
    <w:p w14:paraId="0796C7EF" w14:textId="77777777" w:rsidR="008468D4" w:rsidRDefault="008468D4" w:rsidP="00D5017C"/>
    <w:p w14:paraId="17CFC0BE" w14:textId="2A65D155" w:rsidR="003409C2" w:rsidRDefault="00D5017C" w:rsidP="00D5017C">
      <w:r>
        <w:t xml:space="preserve">Após levantamento de </w:t>
      </w:r>
      <w:r w:rsidR="00EE7025">
        <w:t>sobre</w:t>
      </w:r>
      <w:r>
        <w:t xml:space="preserve"> estado físico da </w:t>
      </w:r>
      <w:r w:rsidR="00EE7025">
        <w:t>unidade</w:t>
      </w:r>
      <w:r>
        <w:t>, a atual gestão constatou a necessidade da reforma. O espaço foi revitalizado, objetivando oferecer a equipe bem como a população, conforto, comodidade e um melhor atendimento possível 24 horas</w:t>
      </w:r>
      <w:r w:rsidR="00EE7025">
        <w:t xml:space="preserve"> e sete dias por semana</w:t>
      </w:r>
      <w:r>
        <w:t xml:space="preserve">. </w:t>
      </w:r>
      <w:r w:rsidR="00BF3C3D">
        <w:t>O espaço</w:t>
      </w:r>
      <w:r>
        <w:t xml:space="preserve"> conta com recepção, sala de administração, sanitários, cozinha, alojamento</w:t>
      </w:r>
      <w:r w:rsidR="00EE7025">
        <w:t>s e</w:t>
      </w:r>
      <w:r>
        <w:t xml:space="preserve"> vestiário</w:t>
      </w:r>
      <w:r w:rsidR="00EE7025">
        <w:t>s masculinos e femininos</w:t>
      </w:r>
      <w:r>
        <w:t>, sala de EPI, depósito e estacionamento.</w:t>
      </w:r>
    </w:p>
    <w:p w14:paraId="6F00D1C6" w14:textId="0D7C8847" w:rsidR="002A67C1" w:rsidRDefault="002A67C1" w:rsidP="00D5017C"/>
    <w:p w14:paraId="48BE94C8" w14:textId="7559B22A" w:rsidR="00EE7025" w:rsidRDefault="00EE7025" w:rsidP="00D5017C">
      <w:r>
        <w:t>Estiveram presentes além do prefeito e o capitão</w:t>
      </w:r>
      <w:r w:rsidR="008A34CB">
        <w:t xml:space="preserve"> Vinicius</w:t>
      </w:r>
      <w:r>
        <w:t>, os secretários Wagner Luiz Martins (Gabinete), Jocélia Terezinha</w:t>
      </w:r>
      <w:r w:rsidR="00BF3C3D">
        <w:t xml:space="preserve"> Faustin</w:t>
      </w:r>
      <w:r>
        <w:t xml:space="preserve"> (Administração e Finanças), Ediam Carlos Groto </w:t>
      </w:r>
      <w:r>
        <w:lastRenderedPageBreak/>
        <w:t xml:space="preserve">(Agricultura), Elvis </w:t>
      </w:r>
      <w:r w:rsidRPr="00EE7025">
        <w:t>Dupsk</w:t>
      </w:r>
      <w:r>
        <w:t xml:space="preserve"> (Obras), </w:t>
      </w:r>
      <w:r w:rsidR="008A34CB">
        <w:t>o capitão do segundo subgrupamento Bruno Fidalgo, coordenador municipal Adjalma  Alves de Oliveira</w:t>
      </w:r>
      <w:r w:rsidR="001B67B7">
        <w:t>, vereador Valdemir Hartmann</w:t>
      </w:r>
      <w:r w:rsidR="008A34CB">
        <w:t xml:space="preserve"> e outras autoridades.</w:t>
      </w:r>
    </w:p>
    <w:p w14:paraId="00C1CB25" w14:textId="259AFB4C" w:rsidR="002A67C1" w:rsidRDefault="002A67C1" w:rsidP="00D5017C"/>
    <w:p w14:paraId="45A75692" w14:textId="41E93D22" w:rsidR="002A67C1" w:rsidRDefault="002A67C1" w:rsidP="00D5017C">
      <w:r w:rsidRPr="002A67C1">
        <w:t>Em junho de 2021 foram confeccionados</w:t>
      </w:r>
      <w:r>
        <w:t xml:space="preserve"> uniformes em </w:t>
      </w:r>
      <w:r w:rsidRPr="002A67C1">
        <w:t xml:space="preserve"> kits </w:t>
      </w:r>
      <w:r>
        <w:t>que variavam</w:t>
      </w:r>
      <w:r w:rsidRPr="002A67C1">
        <w:t xml:space="preserve"> de acordo com a função que cada servidor exerce e vão de camisetas gola redonda e polo, calça, jaqueta, colete equipados com fitas reflexivas entre outros.</w:t>
      </w:r>
    </w:p>
    <w:p w14:paraId="5B93092E" w14:textId="77777777" w:rsidR="008A34CB" w:rsidRDefault="008A34CB" w:rsidP="00D5017C"/>
    <w:p w14:paraId="5A52693A" w14:textId="2104871C" w:rsidR="00EE7025" w:rsidRDefault="00EE7025" w:rsidP="00D5017C">
      <w:r>
        <w:t>Atuação</w:t>
      </w:r>
    </w:p>
    <w:p w14:paraId="45C009E6" w14:textId="73489664" w:rsidR="00AC1E72" w:rsidRDefault="00AC1E72" w:rsidP="00D5017C"/>
    <w:p w14:paraId="42AB10AC" w14:textId="50E790F6" w:rsidR="00EE7025" w:rsidRDefault="00AC1E72" w:rsidP="00D5017C">
      <w:r>
        <w:t>Desde janeiro 2021, os agentes locais já atenderam mais de 210 chamados da população. As principais situações são incêndios (73)</w:t>
      </w:r>
      <w:r w:rsidR="00C15B3F">
        <w:t>, acidentes de trânsito (47), buscas e salvamentos (44),  atendimentos na comunidade (38)</w:t>
      </w:r>
      <w:r w:rsidR="002A67C1">
        <w:t>, desastres (4). Os números de atendimento são 199</w:t>
      </w:r>
      <w:r w:rsidR="009509BC">
        <w:t>, 193,  3276-1819 e em novembro estreou o WhatsApp (42) 9 9127-7476.</w:t>
      </w:r>
    </w:p>
    <w:p w14:paraId="67EB02A3" w14:textId="77777777" w:rsidR="003409C2" w:rsidRDefault="003409C2" w:rsidP="00FB4E67"/>
    <w:p w14:paraId="408BCD06" w14:textId="77777777" w:rsidR="00FB4E67" w:rsidRDefault="00FB4E67" w:rsidP="00FB4E67"/>
    <w:p w14:paraId="7EDD74C7" w14:textId="45095D01" w:rsidR="000160AB" w:rsidRPr="00FB4E67" w:rsidRDefault="00FB4E67" w:rsidP="00FB4E67">
      <w:r>
        <w:t xml:space="preserve"> </w:t>
      </w:r>
    </w:p>
    <w:sectPr w:rsidR="000160AB" w:rsidRPr="00FB4E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BF"/>
    <w:rsid w:val="000160AB"/>
    <w:rsid w:val="00071CBD"/>
    <w:rsid w:val="000A74D1"/>
    <w:rsid w:val="000F7051"/>
    <w:rsid w:val="001525F9"/>
    <w:rsid w:val="00156F42"/>
    <w:rsid w:val="001B67B7"/>
    <w:rsid w:val="00233C1D"/>
    <w:rsid w:val="002A67C1"/>
    <w:rsid w:val="00300183"/>
    <w:rsid w:val="003409C2"/>
    <w:rsid w:val="003F1042"/>
    <w:rsid w:val="00552933"/>
    <w:rsid w:val="005B4016"/>
    <w:rsid w:val="006325BF"/>
    <w:rsid w:val="0075100A"/>
    <w:rsid w:val="007C59DB"/>
    <w:rsid w:val="008468D4"/>
    <w:rsid w:val="008A34CB"/>
    <w:rsid w:val="0094276A"/>
    <w:rsid w:val="009509BC"/>
    <w:rsid w:val="00A51C22"/>
    <w:rsid w:val="00AC1E72"/>
    <w:rsid w:val="00AF2CEA"/>
    <w:rsid w:val="00B54385"/>
    <w:rsid w:val="00BF3C3D"/>
    <w:rsid w:val="00C15B3F"/>
    <w:rsid w:val="00C177A1"/>
    <w:rsid w:val="00D5017C"/>
    <w:rsid w:val="00D56B4B"/>
    <w:rsid w:val="00E515C8"/>
    <w:rsid w:val="00EE7025"/>
    <w:rsid w:val="00FB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7ADE"/>
  <w15:chartTrackingRefBased/>
  <w15:docId w15:val="{909B0C7A-CA4D-4179-B8C2-ABF8A182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2</cp:revision>
  <dcterms:created xsi:type="dcterms:W3CDTF">2022-12-16T20:36:00Z</dcterms:created>
  <dcterms:modified xsi:type="dcterms:W3CDTF">2022-12-16T20:36:00Z</dcterms:modified>
</cp:coreProperties>
</file>